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0F9" w:rsidRDefault="00EE11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Microsoft JhengHei" w:eastAsia="Microsoft JhengHei" w:cs="Microsoft JhengHei"/>
          <w:b/>
          <w:bCs/>
          <w:i/>
          <w:iCs/>
          <w:kern w:val="1"/>
          <w:sz w:val="32"/>
          <w:szCs w:val="32"/>
          <w:lang w:val="cs-CZ"/>
        </w:rPr>
      </w:pPr>
      <w:r w:rsidRPr="004A0C54">
        <w:rPr>
          <w:noProof/>
          <w:lang w:val="cs-CZ" w:eastAsia="cs-CZ"/>
        </w:rPr>
        <w:drawing>
          <wp:inline distT="0" distB="0" distL="0" distR="0">
            <wp:extent cx="2905125" cy="1971675"/>
            <wp:effectExtent l="0" t="0" r="0" b="0"/>
            <wp:docPr id="1" name="Picture 9" descr="MŠ Alš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Š Alšov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139" w:rsidRPr="00421421" w:rsidRDefault="00EE11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Microsoft JhengHei" w:hAnsi="Arial" w:cs="Arial"/>
          <w:b/>
          <w:bCs/>
          <w:i/>
          <w:iCs/>
          <w:kern w:val="1"/>
          <w:sz w:val="32"/>
          <w:szCs w:val="32"/>
          <w:lang w:val="cs-CZ"/>
        </w:rPr>
      </w:pPr>
      <w:r w:rsidRPr="00421421">
        <w:rPr>
          <w:rFonts w:ascii="Arial" w:eastAsia="Microsoft JhengHei" w:hAnsi="Arial" w:cs="Arial"/>
          <w:b/>
          <w:bCs/>
          <w:i/>
          <w:iCs/>
          <w:kern w:val="1"/>
          <w:sz w:val="32"/>
          <w:szCs w:val="32"/>
          <w:lang w:val="cs-CZ"/>
        </w:rPr>
        <w:t>Jídelníček</w:t>
      </w:r>
    </w:p>
    <w:p w:rsidR="00EE1139" w:rsidRPr="00421421" w:rsidRDefault="00EE11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Microsoft JhengHei" w:hAnsi="Arial" w:cs="Arial"/>
          <w:b/>
          <w:bCs/>
          <w:i/>
          <w:iCs/>
          <w:kern w:val="1"/>
          <w:sz w:val="32"/>
          <w:szCs w:val="32"/>
          <w:lang w:val="cs-CZ"/>
        </w:rPr>
      </w:pPr>
      <w:r w:rsidRPr="00421421">
        <w:rPr>
          <w:rFonts w:ascii="Arial" w:eastAsia="Microsoft JhengHei" w:hAnsi="Arial" w:cs="Arial"/>
          <w:b/>
          <w:bCs/>
          <w:i/>
          <w:iCs/>
          <w:kern w:val="1"/>
          <w:sz w:val="32"/>
          <w:szCs w:val="32"/>
          <w:lang w:val="cs-CZ"/>
        </w:rPr>
        <w:t>(</w:t>
      </w:r>
      <w:r w:rsidRPr="00421421">
        <w:rPr>
          <w:rFonts w:ascii="Arial" w:eastAsia="Microsoft JhengHei" w:hAnsi="Arial" w:cs="Arial"/>
          <w:b/>
          <w:i/>
          <w:iCs/>
          <w:kern w:val="1"/>
          <w:sz w:val="32"/>
          <w:szCs w:val="32"/>
          <w:lang w:val="cs-CZ"/>
        </w:rPr>
        <w:t>od 6</w:t>
      </w:r>
      <w:r w:rsidRPr="00421421">
        <w:rPr>
          <w:rFonts w:ascii="Arial" w:eastAsia="Microsoft JhengHei" w:hAnsi="Arial" w:cs="Arial"/>
          <w:b/>
          <w:bCs/>
          <w:i/>
          <w:iCs/>
          <w:kern w:val="1"/>
          <w:sz w:val="32"/>
          <w:szCs w:val="32"/>
          <w:lang w:val="cs-CZ"/>
        </w:rPr>
        <w:t xml:space="preserve">.1. - do </w:t>
      </w:r>
      <w:r w:rsidR="00421421" w:rsidRPr="00421421">
        <w:rPr>
          <w:rFonts w:ascii="Arial" w:eastAsia="Microsoft JhengHei" w:hAnsi="Arial" w:cs="Arial"/>
          <w:b/>
          <w:i/>
          <w:iCs/>
          <w:kern w:val="1"/>
          <w:sz w:val="32"/>
          <w:szCs w:val="32"/>
          <w:lang w:val="cs-CZ"/>
        </w:rPr>
        <w:t>10. 1. 2025</w:t>
      </w:r>
      <w:r w:rsidRPr="00421421">
        <w:rPr>
          <w:rFonts w:ascii="Arial" w:eastAsia="Microsoft JhengHei" w:hAnsi="Arial" w:cs="Arial"/>
          <w:b/>
          <w:bCs/>
          <w:i/>
          <w:iCs/>
          <w:kern w:val="1"/>
          <w:sz w:val="32"/>
          <w:szCs w:val="32"/>
          <w:lang w:val="cs-CZ"/>
        </w:rPr>
        <w:t>)</w:t>
      </w:r>
    </w:p>
    <w:p w:rsidR="00EE1139" w:rsidRDefault="00EE11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Microsoft JhengHei" w:eastAsia="Microsoft JhengHei" w:hAnsi="Calibri" w:cs="Microsoft JhengHei"/>
          <w:b/>
          <w:bCs/>
          <w:i/>
          <w:iCs/>
          <w:kern w:val="1"/>
          <w:sz w:val="32"/>
          <w:szCs w:val="32"/>
          <w:lang w:val="cs-CZ"/>
        </w:rPr>
      </w:pPr>
    </w:p>
    <w:p w:rsidR="00EE1139" w:rsidRDefault="00EE11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</w:pPr>
      <w:r>
        <w:rPr>
          <w:rFonts w:ascii="Arial" w:eastAsia="Microsoft JhengHei" w:hAnsi="Arial" w:cs="Arial"/>
          <w:b/>
          <w:bCs/>
          <w:i/>
          <w:iCs/>
          <w:kern w:val="1"/>
          <w:sz w:val="26"/>
          <w:szCs w:val="26"/>
          <w:lang w:val="cs-CZ"/>
        </w:rPr>
        <w:t>Po –</w:t>
      </w:r>
      <w:r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  <w:t xml:space="preserve"> </w:t>
      </w:r>
      <w:r>
        <w:rPr>
          <w:rFonts w:ascii="Arial" w:eastAsia="Microsoft JhengHei" w:hAnsi="Arial" w:cs="Arial"/>
          <w:i/>
          <w:iCs/>
          <w:kern w:val="1"/>
          <w:sz w:val="26"/>
          <w:szCs w:val="26"/>
          <w:u w:val="single"/>
          <w:lang w:val="cs-CZ"/>
        </w:rPr>
        <w:t xml:space="preserve">Přesnídávka: </w:t>
      </w:r>
      <w:r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  <w:t xml:space="preserve"> 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mrkvov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á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 xml:space="preserve"> pomaz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á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nka, chl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é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b, mrkev, ml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é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ko, džus</w:t>
      </w:r>
    </w:p>
    <w:p w:rsidR="00EE1139" w:rsidRDefault="00EE11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icrosoft JhengHei" w:hAnsi="Arial" w:cs="Arial"/>
          <w:b/>
          <w:bCs/>
          <w:i/>
          <w:iCs/>
          <w:kern w:val="1"/>
          <w:sz w:val="26"/>
          <w:szCs w:val="26"/>
          <w:lang w:val="cs-CZ"/>
        </w:rPr>
      </w:pPr>
      <w:r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  <w:t xml:space="preserve">        </w:t>
      </w:r>
      <w:r>
        <w:rPr>
          <w:rFonts w:ascii="Arial" w:eastAsia="Microsoft JhengHei" w:hAnsi="Arial" w:cs="Arial"/>
          <w:i/>
          <w:iCs/>
          <w:kern w:val="1"/>
          <w:sz w:val="26"/>
          <w:szCs w:val="26"/>
          <w:u w:val="single"/>
          <w:lang w:val="cs-CZ"/>
        </w:rPr>
        <w:t>Oběd:</w:t>
      </w:r>
      <w:r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  <w:t xml:space="preserve"> </w:t>
      </w:r>
      <w:r>
        <w:rPr>
          <w:rFonts w:ascii="Arial" w:eastAsia="Microsoft JhengHei" w:hAnsi="Arial" w:cs="Arial"/>
          <w:b/>
          <w:bCs/>
          <w:i/>
          <w:iCs/>
          <w:kern w:val="1"/>
          <w:sz w:val="26"/>
          <w:szCs w:val="26"/>
          <w:lang w:val="cs-CZ"/>
        </w:rPr>
        <w:t>Polévka –</w:t>
      </w:r>
      <w:r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  <w:t xml:space="preserve"> 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d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ý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ňov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á</w:t>
      </w:r>
    </w:p>
    <w:p w:rsidR="00EE1139" w:rsidRDefault="00EE11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</w:pPr>
      <w:r>
        <w:rPr>
          <w:rFonts w:ascii="Arial" w:eastAsia="Microsoft JhengHei" w:hAnsi="Arial" w:cs="Arial"/>
          <w:b/>
          <w:bCs/>
          <w:i/>
          <w:iCs/>
          <w:kern w:val="1"/>
          <w:sz w:val="26"/>
          <w:szCs w:val="26"/>
          <w:lang w:val="cs-CZ"/>
        </w:rPr>
        <w:t xml:space="preserve">                    Hl. jídlo –</w:t>
      </w:r>
      <w:r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  <w:t xml:space="preserve"> 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pečen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é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 xml:space="preserve"> ryb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í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 xml:space="preserve"> fil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é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 xml:space="preserve"> na kečupu, bramborov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á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 xml:space="preserve"> kaše</w:t>
      </w:r>
    </w:p>
    <w:p w:rsidR="00EE1139" w:rsidRDefault="00EE11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icrosoft JhengHei" w:hAnsi="Arial" w:cs="Arial"/>
          <w:b/>
          <w:bCs/>
          <w:i/>
          <w:iCs/>
          <w:kern w:val="1"/>
          <w:sz w:val="26"/>
          <w:szCs w:val="26"/>
          <w:lang w:val="cs-CZ"/>
        </w:rPr>
      </w:pPr>
      <w:r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  <w:t xml:space="preserve">        </w:t>
      </w:r>
      <w:r>
        <w:rPr>
          <w:rFonts w:ascii="Arial" w:eastAsia="Microsoft JhengHei" w:hAnsi="Arial" w:cs="Arial"/>
          <w:i/>
          <w:iCs/>
          <w:kern w:val="1"/>
          <w:sz w:val="26"/>
          <w:szCs w:val="26"/>
          <w:u w:val="single"/>
          <w:lang w:val="cs-CZ"/>
        </w:rPr>
        <w:t>Svačina:</w:t>
      </w:r>
      <w:r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  <w:t xml:space="preserve"> </w:t>
      </w:r>
      <w:r w:rsidR="00421421">
        <w:rPr>
          <w:rFonts w:ascii="Arial" w:eastAsia="Microsoft JhengHei" w:hAnsi="Arial" w:cs="Arial"/>
          <w:kern w:val="1"/>
          <w:sz w:val="26"/>
          <w:szCs w:val="26"/>
          <w:lang w:val="cs-CZ"/>
        </w:rPr>
        <w:t>celozrn</w:t>
      </w:r>
      <w:r w:rsidR="00421421"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ný</w:t>
      </w:r>
      <w:bookmarkStart w:id="0" w:name="_GoBack"/>
      <w:bookmarkEnd w:id="0"/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 xml:space="preserve"> rohl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í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k, pomaz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á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nkov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é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 xml:space="preserve"> m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á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slo, jablko, melta</w:t>
      </w:r>
    </w:p>
    <w:p w:rsidR="00EE1139" w:rsidRDefault="00EE11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icrosoft JhengHei" w:hAnsi="Arial" w:cs="Arial"/>
          <w:kern w:val="1"/>
          <w:sz w:val="26"/>
          <w:szCs w:val="26"/>
          <w:lang w:val="cs-CZ"/>
        </w:rPr>
      </w:pPr>
      <w:r>
        <w:rPr>
          <w:rFonts w:ascii="Arial" w:eastAsia="Microsoft JhengHei" w:hAnsi="Arial" w:cs="Arial"/>
          <w:b/>
          <w:bCs/>
          <w:i/>
          <w:iCs/>
          <w:kern w:val="1"/>
          <w:sz w:val="26"/>
          <w:szCs w:val="26"/>
          <w:lang w:val="cs-CZ"/>
        </w:rPr>
        <w:t xml:space="preserve">Út – </w:t>
      </w:r>
      <w:r>
        <w:rPr>
          <w:rFonts w:ascii="Arial" w:eastAsia="Microsoft JhengHei" w:hAnsi="Arial" w:cs="Arial"/>
          <w:i/>
          <w:iCs/>
          <w:kern w:val="1"/>
          <w:sz w:val="26"/>
          <w:szCs w:val="26"/>
          <w:u w:val="single"/>
          <w:lang w:val="cs-CZ"/>
        </w:rPr>
        <w:t>Přesnídávka:</w:t>
      </w:r>
      <w:r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  <w:t xml:space="preserve"> 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pomaz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á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nka z j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á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trov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é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ho s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ý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ra, chl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é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b, sal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á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tov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á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 xml:space="preserve"> okurka,</w:t>
      </w:r>
    </w:p>
    <w:p w:rsidR="00EE1139" w:rsidRDefault="00EE11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</w:pP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 xml:space="preserve">                             </w:t>
      </w:r>
      <w:proofErr w:type="spellStart"/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caro</w:t>
      </w:r>
      <w:proofErr w:type="spellEnd"/>
    </w:p>
    <w:p w:rsidR="00EE1139" w:rsidRDefault="00EE11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</w:pPr>
      <w:r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  <w:t xml:space="preserve">        </w:t>
      </w:r>
      <w:r>
        <w:rPr>
          <w:rFonts w:ascii="Arial" w:eastAsia="Microsoft JhengHei" w:hAnsi="Arial" w:cs="Arial"/>
          <w:i/>
          <w:iCs/>
          <w:kern w:val="1"/>
          <w:sz w:val="26"/>
          <w:szCs w:val="26"/>
          <w:u w:val="single"/>
          <w:lang w:val="cs-CZ"/>
        </w:rPr>
        <w:t>Oběd:</w:t>
      </w:r>
      <w:r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  <w:t xml:space="preserve"> </w:t>
      </w:r>
      <w:r>
        <w:rPr>
          <w:rFonts w:ascii="Arial" w:eastAsia="Microsoft JhengHei" w:hAnsi="Arial" w:cs="Arial"/>
          <w:b/>
          <w:bCs/>
          <w:i/>
          <w:iCs/>
          <w:kern w:val="1"/>
          <w:sz w:val="26"/>
          <w:szCs w:val="26"/>
          <w:lang w:val="cs-CZ"/>
        </w:rPr>
        <w:t xml:space="preserve">polévka – </w:t>
      </w:r>
      <w:proofErr w:type="spellStart"/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zeleninov</w:t>
      </w:r>
      <w:proofErr w:type="spellEnd"/>
      <w:r>
        <w:rPr>
          <w:rFonts w:ascii="Arial" w:eastAsia="Microsoft JhengHei" w:hAnsi="Arial" w:cs="Arial"/>
          <w:kern w:val="1"/>
          <w:sz w:val="26"/>
          <w:szCs w:val="26"/>
        </w:rPr>
        <w:t>á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 xml:space="preserve"> s r</w:t>
      </w:r>
      <w:r>
        <w:rPr>
          <w:rFonts w:ascii="Arial" w:eastAsia="Microsoft JhengHei" w:hAnsi="Arial" w:cs="Arial"/>
          <w:kern w:val="1"/>
          <w:sz w:val="26"/>
          <w:szCs w:val="26"/>
        </w:rPr>
        <w:t>ý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ž</w:t>
      </w:r>
      <w:r>
        <w:rPr>
          <w:rFonts w:ascii="Arial" w:eastAsia="Microsoft JhengHei" w:hAnsi="Arial" w:cs="Arial"/>
          <w:kern w:val="1"/>
          <w:sz w:val="26"/>
          <w:szCs w:val="26"/>
        </w:rPr>
        <w:t>í</w:t>
      </w:r>
    </w:p>
    <w:p w:rsidR="00EE1139" w:rsidRDefault="00EE11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</w:pPr>
      <w:r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  <w:t xml:space="preserve">                    </w:t>
      </w:r>
      <w:r>
        <w:rPr>
          <w:rFonts w:ascii="Arial" w:eastAsia="Microsoft JhengHei" w:hAnsi="Arial" w:cs="Arial"/>
          <w:b/>
          <w:bCs/>
          <w:i/>
          <w:iCs/>
          <w:kern w:val="1"/>
          <w:sz w:val="26"/>
          <w:szCs w:val="26"/>
          <w:lang w:val="cs-CZ"/>
        </w:rPr>
        <w:t>Hl. jídlo –</w:t>
      </w:r>
      <w:r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  <w:t xml:space="preserve"> 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seged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í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nsk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ý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 xml:space="preserve"> gul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á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š, houskov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ý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 xml:space="preserve"> knedl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í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k, čaj</w:t>
      </w:r>
    </w:p>
    <w:p w:rsidR="00EE1139" w:rsidRDefault="00EE11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icrosoft JhengHei" w:hAnsi="Arial" w:cs="Arial"/>
          <w:b/>
          <w:bCs/>
          <w:i/>
          <w:iCs/>
          <w:kern w:val="1"/>
          <w:sz w:val="26"/>
          <w:szCs w:val="26"/>
          <w:lang w:val="cs-CZ"/>
        </w:rPr>
      </w:pPr>
      <w:r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  <w:t xml:space="preserve">       </w:t>
      </w:r>
      <w:r>
        <w:rPr>
          <w:rFonts w:ascii="Arial" w:eastAsia="Microsoft JhengHei" w:hAnsi="Arial" w:cs="Arial"/>
          <w:i/>
          <w:iCs/>
          <w:kern w:val="1"/>
          <w:sz w:val="26"/>
          <w:szCs w:val="26"/>
          <w:u w:val="single"/>
          <w:lang w:val="cs-CZ"/>
        </w:rPr>
        <w:t>Svačina:</w:t>
      </w:r>
      <w:r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  <w:t xml:space="preserve"> 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s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ý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rov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á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 xml:space="preserve"> pomaz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á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nka, chl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é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b, paprika, ml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é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ko</w:t>
      </w:r>
    </w:p>
    <w:p w:rsidR="00EE1139" w:rsidRDefault="00EE11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</w:pPr>
      <w:r>
        <w:rPr>
          <w:rFonts w:ascii="Arial" w:eastAsia="Microsoft JhengHei" w:hAnsi="Arial" w:cs="Arial"/>
          <w:b/>
          <w:bCs/>
          <w:i/>
          <w:iCs/>
          <w:kern w:val="1"/>
          <w:sz w:val="26"/>
          <w:szCs w:val="26"/>
          <w:lang w:val="cs-CZ"/>
        </w:rPr>
        <w:t>St –</w:t>
      </w:r>
      <w:r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  <w:t xml:space="preserve"> </w:t>
      </w:r>
      <w:r>
        <w:rPr>
          <w:rFonts w:ascii="Arial" w:eastAsia="Microsoft JhengHei" w:hAnsi="Arial" w:cs="Arial"/>
          <w:i/>
          <w:iCs/>
          <w:kern w:val="1"/>
          <w:sz w:val="26"/>
          <w:szCs w:val="26"/>
          <w:u w:val="single"/>
          <w:lang w:val="cs-CZ"/>
        </w:rPr>
        <w:t>Přesnídávka:</w:t>
      </w:r>
      <w:r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  <w:t xml:space="preserve"> 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 xml:space="preserve">jogurt, </w:t>
      </w:r>
      <w:proofErr w:type="spellStart"/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rohl</w:t>
      </w:r>
      <w:proofErr w:type="spellEnd"/>
      <w:r>
        <w:rPr>
          <w:rFonts w:ascii="Arial" w:eastAsia="Microsoft JhengHei" w:hAnsi="Arial" w:cs="Arial"/>
          <w:kern w:val="1"/>
          <w:sz w:val="26"/>
          <w:szCs w:val="26"/>
        </w:rPr>
        <w:t>í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k, jablka, čaj</w:t>
      </w:r>
    </w:p>
    <w:p w:rsidR="00EE1139" w:rsidRDefault="00EE11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icrosoft JhengHei" w:hAnsi="Arial" w:cs="Arial"/>
          <w:kern w:val="1"/>
          <w:sz w:val="26"/>
          <w:szCs w:val="26"/>
          <w:lang w:val="cs-CZ"/>
        </w:rPr>
      </w:pPr>
      <w:r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  <w:t xml:space="preserve">       </w:t>
      </w:r>
      <w:r>
        <w:rPr>
          <w:rFonts w:ascii="Arial" w:eastAsia="Microsoft JhengHei" w:hAnsi="Arial" w:cs="Arial"/>
          <w:i/>
          <w:iCs/>
          <w:kern w:val="1"/>
          <w:sz w:val="26"/>
          <w:szCs w:val="26"/>
          <w:u w:val="single"/>
          <w:lang w:val="cs-CZ"/>
        </w:rPr>
        <w:t>Oběd:</w:t>
      </w:r>
      <w:r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  <w:t xml:space="preserve"> </w:t>
      </w:r>
      <w:r>
        <w:rPr>
          <w:rFonts w:ascii="Arial" w:eastAsia="Microsoft JhengHei" w:hAnsi="Arial" w:cs="Arial"/>
          <w:b/>
          <w:bCs/>
          <w:i/>
          <w:iCs/>
          <w:kern w:val="1"/>
          <w:sz w:val="26"/>
          <w:szCs w:val="26"/>
          <w:lang w:val="cs-CZ"/>
        </w:rPr>
        <w:t>polévka –</w:t>
      </w:r>
      <w:r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  <w:t xml:space="preserve"> 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kuřecí s těstovinou</w:t>
      </w:r>
    </w:p>
    <w:p w:rsidR="00EE1139" w:rsidRDefault="00EE11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icrosoft JhengHei" w:hAnsi="Arial" w:cs="Arial"/>
          <w:kern w:val="1"/>
          <w:sz w:val="26"/>
          <w:szCs w:val="26"/>
          <w:lang w:val="cs-CZ"/>
        </w:rPr>
      </w:pP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 xml:space="preserve">                   </w:t>
      </w:r>
      <w:r>
        <w:rPr>
          <w:rFonts w:ascii="Arial" w:eastAsia="Microsoft JhengHei" w:hAnsi="Arial" w:cs="Arial"/>
          <w:b/>
          <w:bCs/>
          <w:i/>
          <w:iCs/>
          <w:kern w:val="1"/>
          <w:sz w:val="26"/>
          <w:szCs w:val="26"/>
          <w:lang w:val="cs-CZ"/>
        </w:rPr>
        <w:t xml:space="preserve"> </w:t>
      </w:r>
      <w:proofErr w:type="spellStart"/>
      <w:proofErr w:type="gramStart"/>
      <w:r>
        <w:rPr>
          <w:rFonts w:ascii="Arial" w:eastAsia="Microsoft JhengHei" w:hAnsi="Arial" w:cs="Arial"/>
          <w:b/>
          <w:bCs/>
          <w:i/>
          <w:iCs/>
          <w:kern w:val="1"/>
          <w:sz w:val="26"/>
          <w:szCs w:val="26"/>
          <w:lang w:val="cs-CZ"/>
        </w:rPr>
        <w:t>Hl.jídlo</w:t>
      </w:r>
      <w:proofErr w:type="spellEnd"/>
      <w:proofErr w:type="gramEnd"/>
      <w:r>
        <w:rPr>
          <w:rFonts w:ascii="Arial" w:eastAsia="Microsoft JhengHei" w:hAnsi="Arial" w:cs="Arial"/>
          <w:b/>
          <w:bCs/>
          <w:i/>
          <w:iCs/>
          <w:kern w:val="1"/>
          <w:sz w:val="26"/>
          <w:szCs w:val="26"/>
          <w:lang w:val="cs-CZ"/>
        </w:rPr>
        <w:t>-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 xml:space="preserve"> hrachov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á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 xml:space="preserve"> kaše, okurka, houska, čaj</w:t>
      </w:r>
    </w:p>
    <w:p w:rsidR="00EE1139" w:rsidRDefault="00EE11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icrosoft JhengHei" w:hAnsi="Arial" w:cs="Arial"/>
          <w:b/>
          <w:bCs/>
          <w:i/>
          <w:iCs/>
          <w:kern w:val="1"/>
          <w:sz w:val="26"/>
          <w:szCs w:val="26"/>
          <w:lang w:val="cs-CZ"/>
        </w:rPr>
      </w:pPr>
      <w:r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  <w:t xml:space="preserve">        </w:t>
      </w:r>
      <w:r>
        <w:rPr>
          <w:rFonts w:ascii="Arial" w:eastAsia="Microsoft JhengHei" w:hAnsi="Arial" w:cs="Arial"/>
          <w:i/>
          <w:iCs/>
          <w:kern w:val="1"/>
          <w:sz w:val="26"/>
          <w:szCs w:val="26"/>
          <w:u w:val="single"/>
          <w:lang w:val="cs-CZ"/>
        </w:rPr>
        <w:t>Svačina:</w:t>
      </w:r>
      <w:r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  <w:t xml:space="preserve"> 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pudink s piškoty</w:t>
      </w:r>
    </w:p>
    <w:p w:rsidR="00EE1139" w:rsidRDefault="00EE11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</w:pPr>
      <w:r>
        <w:rPr>
          <w:rFonts w:ascii="Arial" w:eastAsia="Microsoft JhengHei" w:hAnsi="Arial" w:cs="Arial"/>
          <w:b/>
          <w:bCs/>
          <w:i/>
          <w:iCs/>
          <w:kern w:val="1"/>
          <w:sz w:val="26"/>
          <w:szCs w:val="26"/>
          <w:lang w:val="cs-CZ"/>
        </w:rPr>
        <w:t>Čt –</w:t>
      </w:r>
      <w:r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  <w:t xml:space="preserve"> </w:t>
      </w:r>
      <w:r>
        <w:rPr>
          <w:rFonts w:ascii="Arial" w:eastAsia="Microsoft JhengHei" w:hAnsi="Arial" w:cs="Arial"/>
          <w:i/>
          <w:iCs/>
          <w:kern w:val="1"/>
          <w:sz w:val="26"/>
          <w:szCs w:val="26"/>
          <w:u w:val="single"/>
          <w:lang w:val="cs-CZ"/>
        </w:rPr>
        <w:t>Přesnídávka:</w:t>
      </w:r>
      <w:r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  <w:t xml:space="preserve"> 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ovesn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á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 xml:space="preserve"> kaše s kakaem, jablko, čaj</w:t>
      </w:r>
    </w:p>
    <w:p w:rsidR="00EE1139" w:rsidRDefault="00EE11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</w:pPr>
      <w:r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  <w:t xml:space="preserve">       </w:t>
      </w:r>
      <w:r>
        <w:rPr>
          <w:rFonts w:ascii="Arial" w:eastAsia="Microsoft JhengHei" w:hAnsi="Arial" w:cs="Arial"/>
          <w:i/>
          <w:iCs/>
          <w:kern w:val="1"/>
          <w:sz w:val="26"/>
          <w:szCs w:val="26"/>
          <w:u w:val="single"/>
          <w:lang w:val="cs-CZ"/>
        </w:rPr>
        <w:t>Oběd:</w:t>
      </w:r>
      <w:r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  <w:t xml:space="preserve"> </w:t>
      </w:r>
      <w:r>
        <w:rPr>
          <w:rFonts w:ascii="Arial" w:eastAsia="Microsoft JhengHei" w:hAnsi="Arial" w:cs="Arial"/>
          <w:b/>
          <w:bCs/>
          <w:i/>
          <w:iCs/>
          <w:kern w:val="1"/>
          <w:sz w:val="26"/>
          <w:szCs w:val="26"/>
          <w:lang w:val="cs-CZ"/>
        </w:rPr>
        <w:t>polévka –</w:t>
      </w:r>
      <w:r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  <w:t xml:space="preserve"> 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česnečka s kuskusem</w:t>
      </w:r>
    </w:p>
    <w:p w:rsidR="00EE1139" w:rsidRDefault="00EE11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</w:pPr>
      <w:r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  <w:t xml:space="preserve">                    </w:t>
      </w:r>
      <w:r>
        <w:rPr>
          <w:rFonts w:ascii="Arial" w:eastAsia="Microsoft JhengHei" w:hAnsi="Arial" w:cs="Arial"/>
          <w:b/>
          <w:bCs/>
          <w:i/>
          <w:iCs/>
          <w:kern w:val="1"/>
          <w:sz w:val="26"/>
          <w:szCs w:val="26"/>
          <w:lang w:val="cs-CZ"/>
        </w:rPr>
        <w:t xml:space="preserve">Hl. jídlo – 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kuřec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í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 xml:space="preserve"> paprik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á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š, kol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í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nka, čaj</w:t>
      </w:r>
    </w:p>
    <w:p w:rsidR="00EE1139" w:rsidRDefault="00EE11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icrosoft JhengHei" w:hAnsi="Arial" w:cs="Arial"/>
          <w:b/>
          <w:bCs/>
          <w:i/>
          <w:iCs/>
          <w:kern w:val="1"/>
          <w:sz w:val="26"/>
          <w:szCs w:val="26"/>
          <w:lang w:val="cs-CZ"/>
        </w:rPr>
      </w:pPr>
      <w:r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  <w:t xml:space="preserve">        </w:t>
      </w:r>
      <w:r>
        <w:rPr>
          <w:rFonts w:ascii="Arial" w:eastAsia="Microsoft JhengHei" w:hAnsi="Arial" w:cs="Arial"/>
          <w:i/>
          <w:iCs/>
          <w:kern w:val="1"/>
          <w:sz w:val="26"/>
          <w:szCs w:val="26"/>
          <w:u w:val="single"/>
          <w:lang w:val="cs-CZ"/>
        </w:rPr>
        <w:t>Svačina:</w:t>
      </w:r>
      <w:r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  <w:t xml:space="preserve"> 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vaj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í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čkov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á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 xml:space="preserve"> pomaz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á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nka, toustov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ý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 xml:space="preserve"> chl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é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b, rajče, ml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é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ko</w:t>
      </w:r>
    </w:p>
    <w:p w:rsidR="00EE1139" w:rsidRDefault="00EE11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</w:pPr>
      <w:r>
        <w:rPr>
          <w:rFonts w:ascii="Arial" w:eastAsia="Microsoft JhengHei" w:hAnsi="Arial" w:cs="Arial"/>
          <w:b/>
          <w:bCs/>
          <w:i/>
          <w:iCs/>
          <w:kern w:val="1"/>
          <w:sz w:val="26"/>
          <w:szCs w:val="26"/>
          <w:lang w:val="cs-CZ"/>
        </w:rPr>
        <w:t>Pá –</w:t>
      </w:r>
      <w:r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  <w:t xml:space="preserve"> </w:t>
      </w:r>
      <w:r>
        <w:rPr>
          <w:rFonts w:ascii="Arial" w:eastAsia="Microsoft JhengHei" w:hAnsi="Arial" w:cs="Arial"/>
          <w:i/>
          <w:iCs/>
          <w:kern w:val="1"/>
          <w:sz w:val="26"/>
          <w:szCs w:val="26"/>
          <w:u w:val="single"/>
          <w:lang w:val="cs-CZ"/>
        </w:rPr>
        <w:t>Přesnídávka:</w:t>
      </w:r>
      <w:r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  <w:t xml:space="preserve"> 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chl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é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b s pl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á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tkov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ý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m s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ý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rem, pomeranč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,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 xml:space="preserve"> ml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é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ko</w:t>
      </w:r>
    </w:p>
    <w:p w:rsidR="00EE1139" w:rsidRDefault="00EE11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</w:pPr>
      <w:r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  <w:t xml:space="preserve">        </w:t>
      </w:r>
      <w:r>
        <w:rPr>
          <w:rFonts w:ascii="Arial" w:eastAsia="Microsoft JhengHei" w:hAnsi="Arial" w:cs="Arial"/>
          <w:i/>
          <w:iCs/>
          <w:kern w:val="1"/>
          <w:sz w:val="26"/>
          <w:szCs w:val="26"/>
          <w:u w:val="single"/>
          <w:lang w:val="cs-CZ"/>
        </w:rPr>
        <w:t>Oběd:</w:t>
      </w:r>
      <w:r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  <w:t xml:space="preserve"> </w:t>
      </w:r>
      <w:r>
        <w:rPr>
          <w:rFonts w:ascii="Arial" w:eastAsia="Microsoft JhengHei" w:hAnsi="Arial" w:cs="Arial"/>
          <w:b/>
          <w:bCs/>
          <w:i/>
          <w:iCs/>
          <w:kern w:val="1"/>
          <w:sz w:val="26"/>
          <w:szCs w:val="26"/>
          <w:lang w:val="cs-CZ"/>
        </w:rPr>
        <w:t>polévka –</w:t>
      </w:r>
      <w:r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  <w:t xml:space="preserve"> 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p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ó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rkov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á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 xml:space="preserve"> s </w:t>
      </w:r>
      <w:proofErr w:type="spellStart"/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vločkama</w:t>
      </w:r>
      <w:proofErr w:type="spellEnd"/>
    </w:p>
    <w:p w:rsidR="00EE1139" w:rsidRDefault="00EE11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</w:pPr>
      <w:r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  <w:t xml:space="preserve">                    </w:t>
      </w:r>
      <w:r>
        <w:rPr>
          <w:rFonts w:ascii="Arial" w:eastAsia="Microsoft JhengHei" w:hAnsi="Arial" w:cs="Arial"/>
          <w:b/>
          <w:bCs/>
          <w:i/>
          <w:iCs/>
          <w:kern w:val="1"/>
          <w:sz w:val="26"/>
          <w:szCs w:val="26"/>
          <w:lang w:val="cs-CZ"/>
        </w:rPr>
        <w:t xml:space="preserve">Hl. Jídlo – 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c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hl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é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b s pl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á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tkov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ý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m s</w:t>
      </w:r>
      <w:r w:rsidRPr="00E820F9">
        <w:rPr>
          <w:rFonts w:ascii="Arial" w:eastAsia="Microsoft JhengHei" w:hAnsi="Arial" w:cs="Arial"/>
          <w:kern w:val="1"/>
          <w:sz w:val="26"/>
          <w:szCs w:val="26"/>
          <w:lang w:val="cs-CZ"/>
        </w:rPr>
        <w:t>ý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 xml:space="preserve">rem, pomeranč, </w:t>
      </w:r>
      <w:proofErr w:type="spellStart"/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caro</w:t>
      </w:r>
      <w:proofErr w:type="spellEnd"/>
    </w:p>
    <w:p w:rsidR="00EE1139" w:rsidRDefault="00EE11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icrosoft JhengHei" w:hAnsi="Arial" w:cs="Arial"/>
          <w:b/>
          <w:bCs/>
          <w:i/>
          <w:iCs/>
          <w:kern w:val="1"/>
          <w:sz w:val="26"/>
          <w:szCs w:val="26"/>
          <w:u w:val="single"/>
          <w:lang w:val="cs-CZ"/>
        </w:rPr>
      </w:pPr>
      <w:r>
        <w:rPr>
          <w:rFonts w:ascii="Arial" w:eastAsia="Microsoft JhengHei" w:hAnsi="Arial" w:cs="Arial"/>
          <w:i/>
          <w:iCs/>
          <w:kern w:val="1"/>
          <w:sz w:val="26"/>
          <w:szCs w:val="26"/>
          <w:lang w:val="cs-CZ"/>
        </w:rPr>
        <w:t xml:space="preserve">        </w:t>
      </w:r>
      <w:r>
        <w:rPr>
          <w:rFonts w:ascii="Arial" w:eastAsia="Microsoft JhengHei" w:hAnsi="Arial" w:cs="Arial"/>
          <w:i/>
          <w:iCs/>
          <w:kern w:val="1"/>
          <w:sz w:val="26"/>
          <w:szCs w:val="26"/>
          <w:u w:val="single"/>
          <w:lang w:val="cs-CZ"/>
        </w:rPr>
        <w:t>Svačina:</w:t>
      </w:r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 xml:space="preserve"> </w:t>
      </w:r>
      <w:proofErr w:type="spellStart"/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musli</w:t>
      </w:r>
      <w:proofErr w:type="spellEnd"/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 xml:space="preserve"> s ml</w:t>
      </w:r>
      <w:r>
        <w:rPr>
          <w:rFonts w:ascii="Arial" w:eastAsia="Microsoft JhengHei" w:hAnsi="Arial" w:cs="Arial"/>
          <w:kern w:val="1"/>
          <w:sz w:val="26"/>
          <w:szCs w:val="26"/>
        </w:rPr>
        <w:t>é</w:t>
      </w:r>
      <w:proofErr w:type="spellStart"/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kem</w:t>
      </w:r>
      <w:proofErr w:type="spellEnd"/>
      <w:r>
        <w:rPr>
          <w:rFonts w:ascii="Arial" w:eastAsia="Microsoft JhengHei" w:hAnsi="Arial" w:cs="Arial"/>
          <w:kern w:val="1"/>
          <w:sz w:val="26"/>
          <w:szCs w:val="26"/>
          <w:lang w:val="cs-CZ"/>
        </w:rPr>
        <w:t>, jablko, čaj</w:t>
      </w:r>
    </w:p>
    <w:p w:rsidR="00EE1139" w:rsidRDefault="00EE11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icrosoft JhengHei" w:hAnsi="Arial" w:cs="Arial"/>
          <w:b/>
          <w:bCs/>
          <w:i/>
          <w:iCs/>
          <w:kern w:val="1"/>
          <w:sz w:val="26"/>
          <w:szCs w:val="26"/>
          <w:u w:val="single"/>
          <w:lang w:val="cs-CZ"/>
        </w:rPr>
      </w:pPr>
    </w:p>
    <w:p w:rsidR="00EE1139" w:rsidRDefault="00EE11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icrosoft JhengHei" w:hAnsi="Arial" w:cs="Arial"/>
          <w:b/>
          <w:bCs/>
          <w:i/>
          <w:iCs/>
          <w:kern w:val="1"/>
          <w:sz w:val="20"/>
          <w:szCs w:val="20"/>
          <w:lang w:val="cs-CZ"/>
        </w:rPr>
      </w:pPr>
      <w:r>
        <w:rPr>
          <w:rFonts w:ascii="Arial" w:eastAsia="Microsoft JhengHei" w:hAnsi="Arial" w:cs="Arial"/>
          <w:b/>
          <w:bCs/>
          <w:i/>
          <w:iCs/>
          <w:kern w:val="1"/>
          <w:sz w:val="20"/>
          <w:szCs w:val="20"/>
          <w:u w:val="single"/>
          <w:lang w:val="cs-CZ"/>
        </w:rPr>
        <w:t>Čaj podáváme pouze ovocný:</w:t>
      </w:r>
      <w:r>
        <w:rPr>
          <w:rFonts w:ascii="Arial" w:eastAsia="Microsoft JhengHei" w:hAnsi="Arial" w:cs="Arial"/>
          <w:b/>
          <w:bCs/>
          <w:i/>
          <w:iCs/>
          <w:kern w:val="1"/>
          <w:sz w:val="20"/>
          <w:szCs w:val="20"/>
          <w:lang w:val="cs-CZ"/>
        </w:rPr>
        <w:t xml:space="preserve"> </w:t>
      </w:r>
      <w:proofErr w:type="spellStart"/>
      <w:r>
        <w:rPr>
          <w:rFonts w:ascii="Arial" w:eastAsia="Microsoft JhengHei" w:hAnsi="Arial" w:cs="Arial"/>
          <w:b/>
          <w:bCs/>
          <w:i/>
          <w:iCs/>
          <w:kern w:val="1"/>
          <w:sz w:val="20"/>
          <w:szCs w:val="20"/>
          <w:lang w:val="cs-CZ"/>
        </w:rPr>
        <w:t>multivitamín</w:t>
      </w:r>
      <w:proofErr w:type="spellEnd"/>
      <w:r>
        <w:rPr>
          <w:rFonts w:ascii="Arial" w:eastAsia="Microsoft JhengHei" w:hAnsi="Arial" w:cs="Arial"/>
          <w:b/>
          <w:bCs/>
          <w:i/>
          <w:iCs/>
          <w:kern w:val="1"/>
          <w:sz w:val="20"/>
          <w:szCs w:val="20"/>
          <w:lang w:val="cs-CZ"/>
        </w:rPr>
        <w:t>-lesní jahoda-broskev-lesní malina-šípkový s ibiškem</w:t>
      </w:r>
    </w:p>
    <w:p w:rsidR="00EE1139" w:rsidRDefault="00EE11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icrosoft JhengHei" w:hAnsi="Arial" w:cs="Arial"/>
          <w:b/>
          <w:bCs/>
          <w:i/>
          <w:iCs/>
          <w:kern w:val="1"/>
          <w:sz w:val="20"/>
          <w:szCs w:val="20"/>
          <w:u w:val="single"/>
          <w:lang w:val="cs-CZ"/>
        </w:rPr>
      </w:pPr>
      <w:r>
        <w:rPr>
          <w:rFonts w:ascii="Arial" w:eastAsia="Microsoft JhengHei" w:hAnsi="Arial" w:cs="Arial"/>
          <w:b/>
          <w:bCs/>
          <w:i/>
          <w:iCs/>
          <w:kern w:val="1"/>
          <w:sz w:val="20"/>
          <w:szCs w:val="20"/>
          <w:u w:val="single"/>
          <w:lang w:val="cs-CZ"/>
        </w:rPr>
        <w:t>ZMĚNA JÍDELNÍČKU VYHRAZENA</w:t>
      </w:r>
    </w:p>
    <w:p w:rsidR="00EE1139" w:rsidRDefault="00EE11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Microsoft JhengHei" w:hAnsi="Times New Roman"/>
          <w:kern w:val="1"/>
          <w:sz w:val="20"/>
          <w:szCs w:val="20"/>
          <w:lang w:val="cs-CZ"/>
        </w:rPr>
      </w:pPr>
      <w:r>
        <w:rPr>
          <w:rFonts w:ascii="Arial" w:eastAsia="Microsoft JhengHei" w:hAnsi="Arial" w:cs="Arial"/>
          <w:b/>
          <w:bCs/>
          <w:i/>
          <w:iCs/>
          <w:kern w:val="1"/>
          <w:sz w:val="20"/>
          <w:szCs w:val="20"/>
          <w:u w:val="single"/>
          <w:lang w:val="cs-CZ"/>
        </w:rPr>
        <w:t>SEZNAM ALERGENŮ JE K DISPOZICI U VEDOUCÍ ŠKOLNÍ JÍDELNY</w:t>
      </w:r>
    </w:p>
    <w:p w:rsidR="00EE1139" w:rsidRDefault="00EE113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Microsoft JhengHei" w:hAnsi="Calibri" w:cs="Calibri"/>
          <w:kern w:val="0"/>
          <w:sz w:val="22"/>
          <w:szCs w:val="22"/>
          <w:lang w:val="cs"/>
        </w:rPr>
      </w:pPr>
    </w:p>
    <w:sectPr w:rsidR="00EE1139">
      <w:pgSz w:w="12240" w:h="15840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F9"/>
    <w:rsid w:val="00421421"/>
    <w:rsid w:val="004A0C54"/>
    <w:rsid w:val="00A95FF4"/>
    <w:rsid w:val="00E820F9"/>
    <w:rsid w:val="00EE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64C5F9-63AB-4E12-A4DD-0AC40765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cp:lastPrinted>2024-12-11T09:11:00Z</cp:lastPrinted>
  <dcterms:created xsi:type="dcterms:W3CDTF">2024-12-12T10:59:00Z</dcterms:created>
  <dcterms:modified xsi:type="dcterms:W3CDTF">2024-12-12T10:59:00Z</dcterms:modified>
</cp:coreProperties>
</file>